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CA3" w:rsidRDefault="00140CA3" w:rsidP="00140CA3">
      <w:pPr>
        <w:jc w:val="center"/>
        <w:rPr>
          <w:rFonts w:asciiTheme="majorEastAsia" w:eastAsiaTheme="majorEastAsia" w:hAnsiTheme="majorEastAsia"/>
          <w:noProof/>
          <w:sz w:val="36"/>
          <w:szCs w:val="36"/>
        </w:rPr>
      </w:pPr>
      <w:r w:rsidRPr="00140CA3">
        <w:rPr>
          <w:rFonts w:asciiTheme="majorEastAsia" w:eastAsiaTheme="majorEastAsia" w:hAnsiTheme="majorEastAsia"/>
          <w:noProof/>
          <w:sz w:val="36"/>
          <w:szCs w:val="36"/>
        </w:rPr>
        <w:t>2021年</w:t>
      </w:r>
      <w:r w:rsidRPr="00140CA3">
        <w:rPr>
          <w:rFonts w:asciiTheme="majorEastAsia" w:eastAsiaTheme="majorEastAsia" w:hAnsiTheme="majorEastAsia" w:hint="eastAsia"/>
          <w:noProof/>
          <w:sz w:val="36"/>
          <w:szCs w:val="36"/>
        </w:rPr>
        <w:t>南开大学文学院</w:t>
      </w:r>
    </w:p>
    <w:p w:rsidR="0014204D" w:rsidRPr="00140CA3" w:rsidRDefault="00140CA3" w:rsidP="00140CA3">
      <w:pPr>
        <w:jc w:val="center"/>
        <w:rPr>
          <w:rFonts w:asciiTheme="majorEastAsia" w:eastAsiaTheme="majorEastAsia" w:hAnsiTheme="majorEastAsia"/>
          <w:noProof/>
          <w:sz w:val="36"/>
          <w:szCs w:val="36"/>
        </w:rPr>
      </w:pPr>
      <w:r w:rsidRPr="00140CA3">
        <w:rPr>
          <w:rFonts w:asciiTheme="majorEastAsia" w:eastAsiaTheme="majorEastAsia" w:hAnsiTheme="majorEastAsia" w:hint="eastAsia"/>
          <w:noProof/>
          <w:sz w:val="36"/>
          <w:szCs w:val="36"/>
        </w:rPr>
        <w:t>接收辅修专业计划表及细则</w:t>
      </w:r>
    </w:p>
    <w:p w:rsidR="00140CA3" w:rsidRPr="000B17C3" w:rsidRDefault="00140CA3" w:rsidP="00140CA3">
      <w:pPr>
        <w:jc w:val="center"/>
        <w:rPr>
          <w:rFonts w:asciiTheme="majorEastAsia" w:eastAsiaTheme="majorEastAsia" w:hAnsiTheme="majorEastAsia"/>
          <w:noProof/>
          <w:sz w:val="24"/>
          <w:szCs w:val="24"/>
        </w:rPr>
      </w:pPr>
    </w:p>
    <w:tbl>
      <w:tblPr>
        <w:tblStyle w:val="a4"/>
        <w:tblW w:w="7792" w:type="dxa"/>
        <w:jc w:val="center"/>
        <w:tblLook w:val="04A0" w:firstRow="1" w:lastRow="0" w:firstColumn="1" w:lastColumn="0" w:noHBand="0" w:noVBand="1"/>
      </w:tblPr>
      <w:tblGrid>
        <w:gridCol w:w="2547"/>
        <w:gridCol w:w="5245"/>
      </w:tblGrid>
      <w:tr w:rsidR="00140CA3" w:rsidTr="009E4FA9">
        <w:trPr>
          <w:trHeight w:val="794"/>
          <w:jc w:val="center"/>
        </w:trPr>
        <w:tc>
          <w:tcPr>
            <w:tcW w:w="2547" w:type="dxa"/>
            <w:vAlign w:val="center"/>
          </w:tcPr>
          <w:p w:rsidR="00140CA3" w:rsidRPr="00140CA3" w:rsidRDefault="00140CA3" w:rsidP="003B106C">
            <w:pPr>
              <w:jc w:val="center"/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pPr>
            <w:r w:rsidRPr="00140CA3"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  <w:t>接收专业</w:t>
            </w:r>
          </w:p>
        </w:tc>
        <w:tc>
          <w:tcPr>
            <w:tcW w:w="5245" w:type="dxa"/>
            <w:vAlign w:val="center"/>
          </w:tcPr>
          <w:p w:rsidR="00140CA3" w:rsidRPr="000B17C3" w:rsidRDefault="00140CA3" w:rsidP="000B17C3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汉语言文学专业</w:t>
            </w:r>
          </w:p>
        </w:tc>
      </w:tr>
      <w:tr w:rsidR="00140CA3" w:rsidTr="009E4FA9">
        <w:trPr>
          <w:trHeight w:val="794"/>
          <w:jc w:val="center"/>
        </w:trPr>
        <w:tc>
          <w:tcPr>
            <w:tcW w:w="2547" w:type="dxa"/>
            <w:vAlign w:val="center"/>
          </w:tcPr>
          <w:p w:rsidR="00140CA3" w:rsidRPr="00140CA3" w:rsidRDefault="00140CA3" w:rsidP="003B106C">
            <w:pPr>
              <w:jc w:val="center"/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  <w:t>培养方式</w:t>
            </w:r>
          </w:p>
        </w:tc>
        <w:tc>
          <w:tcPr>
            <w:tcW w:w="5245" w:type="dxa"/>
            <w:vAlign w:val="center"/>
          </w:tcPr>
          <w:p w:rsidR="00140CA3" w:rsidRPr="000B17C3" w:rsidRDefault="00140CA3" w:rsidP="000B17C3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辅</w:t>
            </w:r>
            <w:r w:rsidR="000B17C3"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 xml:space="preserve">  </w:t>
            </w: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修</w:t>
            </w:r>
          </w:p>
        </w:tc>
      </w:tr>
      <w:tr w:rsidR="00140CA3" w:rsidTr="009E4FA9">
        <w:trPr>
          <w:trHeight w:val="794"/>
          <w:jc w:val="center"/>
        </w:trPr>
        <w:tc>
          <w:tcPr>
            <w:tcW w:w="2547" w:type="dxa"/>
            <w:vAlign w:val="center"/>
          </w:tcPr>
          <w:p w:rsidR="00140CA3" w:rsidRPr="00140CA3" w:rsidRDefault="00140CA3" w:rsidP="003B106C">
            <w:pPr>
              <w:jc w:val="center"/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  <w:t>拟接收人数</w:t>
            </w:r>
          </w:p>
        </w:tc>
        <w:tc>
          <w:tcPr>
            <w:tcW w:w="5245" w:type="dxa"/>
            <w:vAlign w:val="center"/>
          </w:tcPr>
          <w:p w:rsidR="00140CA3" w:rsidRPr="000B17C3" w:rsidRDefault="000B17C3" w:rsidP="000B17C3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20人</w:t>
            </w:r>
          </w:p>
        </w:tc>
      </w:tr>
      <w:tr w:rsidR="00140CA3" w:rsidTr="009E4FA9">
        <w:trPr>
          <w:trHeight w:val="794"/>
          <w:jc w:val="center"/>
        </w:trPr>
        <w:tc>
          <w:tcPr>
            <w:tcW w:w="2547" w:type="dxa"/>
            <w:vAlign w:val="center"/>
          </w:tcPr>
          <w:p w:rsidR="00140CA3" w:rsidRPr="00140CA3" w:rsidRDefault="000B17C3" w:rsidP="003B106C">
            <w:pPr>
              <w:jc w:val="center"/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  <w:t>接收条件</w:t>
            </w:r>
          </w:p>
        </w:tc>
        <w:tc>
          <w:tcPr>
            <w:tcW w:w="5245" w:type="dxa"/>
            <w:vAlign w:val="center"/>
          </w:tcPr>
          <w:p w:rsidR="000B17C3" w:rsidRDefault="000B17C3" w:rsidP="000B17C3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平均学分绩&gt;80</w:t>
            </w:r>
          </w:p>
          <w:p w:rsidR="00140CA3" w:rsidRPr="000B17C3" w:rsidRDefault="000B17C3" w:rsidP="000B17C3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第一学位专业必修课程无不及格成绩。</w:t>
            </w:r>
          </w:p>
        </w:tc>
      </w:tr>
      <w:tr w:rsidR="00140CA3" w:rsidTr="009E4FA9">
        <w:trPr>
          <w:trHeight w:val="794"/>
          <w:jc w:val="center"/>
        </w:trPr>
        <w:tc>
          <w:tcPr>
            <w:tcW w:w="2547" w:type="dxa"/>
            <w:vAlign w:val="center"/>
          </w:tcPr>
          <w:p w:rsidR="00140CA3" w:rsidRPr="00140CA3" w:rsidRDefault="000B17C3" w:rsidP="003B106C">
            <w:pPr>
              <w:jc w:val="center"/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pPr>
            <w:r w:rsidRPr="000B17C3"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  <w:t>录取资格</w:t>
            </w:r>
            <w:r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  <w:t>审核方式</w:t>
            </w:r>
          </w:p>
        </w:tc>
        <w:tc>
          <w:tcPr>
            <w:tcW w:w="5245" w:type="dxa"/>
            <w:vAlign w:val="center"/>
          </w:tcPr>
          <w:p w:rsidR="00140CA3" w:rsidRPr="000B17C3" w:rsidRDefault="000B17C3" w:rsidP="000B17C3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按照成绩单排序后择优录取。</w:t>
            </w:r>
          </w:p>
        </w:tc>
      </w:tr>
      <w:tr w:rsidR="00140CA3" w:rsidTr="009E4FA9">
        <w:trPr>
          <w:trHeight w:val="794"/>
          <w:jc w:val="center"/>
        </w:trPr>
        <w:tc>
          <w:tcPr>
            <w:tcW w:w="2547" w:type="dxa"/>
            <w:vAlign w:val="center"/>
          </w:tcPr>
          <w:p w:rsidR="00140CA3" w:rsidRPr="00140CA3" w:rsidRDefault="000B17C3" w:rsidP="003B106C">
            <w:pPr>
              <w:jc w:val="center"/>
              <w:rPr>
                <w:rFonts w:asciiTheme="majorEastAsia" w:eastAsiaTheme="majorEastAsia" w:hAnsiTheme="majorEastAsia"/>
                <w:noProof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  <w:t>是否独立开课</w:t>
            </w:r>
          </w:p>
        </w:tc>
        <w:tc>
          <w:tcPr>
            <w:tcW w:w="5245" w:type="dxa"/>
            <w:vAlign w:val="center"/>
          </w:tcPr>
          <w:p w:rsidR="009E4FA9" w:rsidRDefault="000B17C3" w:rsidP="009E4FA9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>
              <w:rPr>
                <w:rFonts w:ascii="楷体" w:eastAsia="楷体" w:hAnsi="楷体" w:hint="eastAsia"/>
                <w:noProof/>
                <w:sz w:val="28"/>
                <w:szCs w:val="28"/>
              </w:rPr>
              <w:t>否</w:t>
            </w:r>
          </w:p>
          <w:p w:rsidR="00140CA3" w:rsidRPr="000B17C3" w:rsidRDefault="000B17C3" w:rsidP="009E4FA9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所有课程的上课时间及地点同中文系。</w:t>
            </w:r>
          </w:p>
        </w:tc>
      </w:tr>
      <w:tr w:rsidR="00140CA3" w:rsidTr="009E4FA9">
        <w:trPr>
          <w:trHeight w:val="794"/>
          <w:jc w:val="center"/>
        </w:trPr>
        <w:tc>
          <w:tcPr>
            <w:tcW w:w="2547" w:type="dxa"/>
            <w:vAlign w:val="center"/>
          </w:tcPr>
          <w:p w:rsidR="00140CA3" w:rsidRDefault="000B17C3" w:rsidP="003B106C">
            <w:pPr>
              <w:ind w:firstLineChars="100" w:firstLine="280"/>
              <w:jc w:val="center"/>
              <w:rPr>
                <w:rFonts w:asciiTheme="majorEastAsia" w:eastAsiaTheme="majorEastAsia" w:hAnsiTheme="majorEastAsia"/>
                <w:noProof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  <w:t>辅修总学分</w:t>
            </w:r>
          </w:p>
          <w:p w:rsidR="003B106C" w:rsidRPr="00140CA3" w:rsidRDefault="003B106C" w:rsidP="003B106C">
            <w:pPr>
              <w:jc w:val="center"/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t>自</w:t>
            </w:r>
            <w:r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t>2</w:t>
            </w: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t>020级实施</w:t>
            </w:r>
            <w:r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t>）</w:t>
            </w:r>
          </w:p>
        </w:tc>
        <w:tc>
          <w:tcPr>
            <w:tcW w:w="5245" w:type="dxa"/>
            <w:vAlign w:val="center"/>
          </w:tcPr>
          <w:p w:rsidR="00140CA3" w:rsidRPr="000B17C3" w:rsidRDefault="000B17C3" w:rsidP="00E71F48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>
              <w:rPr>
                <w:rFonts w:ascii="楷体" w:eastAsia="楷体" w:hAnsi="楷体"/>
                <w:noProof/>
                <w:sz w:val="28"/>
                <w:szCs w:val="28"/>
              </w:rPr>
              <w:t>注</w:t>
            </w:r>
            <w:r>
              <w:rPr>
                <w:rFonts w:ascii="楷体" w:eastAsia="楷体" w:hAnsi="楷体" w:hint="eastAsia"/>
                <w:noProof/>
                <w:sz w:val="28"/>
                <w:szCs w:val="28"/>
              </w:rPr>
              <w:t>：</w:t>
            </w:r>
            <w:r w:rsidRPr="000B17C3">
              <w:rPr>
                <w:rFonts w:ascii="楷体" w:eastAsia="楷体" w:hAnsi="楷体"/>
                <w:noProof/>
                <w:sz w:val="28"/>
                <w:szCs w:val="28"/>
              </w:rPr>
              <w:t>修满</w:t>
            </w:r>
            <w:r>
              <w:rPr>
                <w:rFonts w:ascii="楷体" w:eastAsia="楷体" w:hAnsi="楷体"/>
                <w:noProof/>
                <w:sz w:val="28"/>
                <w:szCs w:val="28"/>
              </w:rPr>
              <w:t>必修课</w:t>
            </w: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52</w:t>
            </w:r>
            <w:r w:rsidRPr="000B17C3">
              <w:rPr>
                <w:rFonts w:ascii="楷体" w:eastAsia="楷体" w:hAnsi="楷体"/>
                <w:noProof/>
                <w:sz w:val="28"/>
                <w:szCs w:val="28"/>
              </w:rPr>
              <w:t>学分</w:t>
            </w:r>
            <w:r w:rsidR="00E71F48">
              <w:rPr>
                <w:rFonts w:ascii="楷体" w:eastAsia="楷体" w:hAnsi="楷体" w:hint="eastAsia"/>
                <w:noProof/>
                <w:sz w:val="28"/>
                <w:szCs w:val="28"/>
              </w:rPr>
              <w:t>（</w:t>
            </w:r>
            <w:r w:rsidR="00E71F48" w:rsidRPr="00E71F48">
              <w:rPr>
                <w:rFonts w:ascii="楷体" w:eastAsia="楷体" w:hAnsi="楷体" w:hint="eastAsia"/>
                <w:noProof/>
                <w:sz w:val="28"/>
                <w:szCs w:val="28"/>
              </w:rPr>
              <w:t>详见</w:t>
            </w:r>
            <w:r w:rsidR="00E71F48">
              <w:rPr>
                <w:rFonts w:ascii="楷体" w:eastAsia="楷体" w:hAnsi="楷体" w:hint="eastAsia"/>
                <w:noProof/>
                <w:sz w:val="28"/>
                <w:szCs w:val="28"/>
              </w:rPr>
              <w:t>辅修</w:t>
            </w:r>
            <w:r w:rsidR="00E71F48" w:rsidRPr="00E71F48">
              <w:rPr>
                <w:rFonts w:ascii="楷体" w:eastAsia="楷体" w:hAnsi="楷体" w:hint="eastAsia"/>
                <w:noProof/>
                <w:sz w:val="28"/>
                <w:szCs w:val="28"/>
              </w:rPr>
              <w:t>教学计划</w:t>
            </w:r>
            <w:r w:rsidR="00E71F48">
              <w:rPr>
                <w:rFonts w:ascii="楷体" w:eastAsia="楷体" w:hAnsi="楷体" w:hint="eastAsia"/>
                <w:noProof/>
                <w:sz w:val="28"/>
                <w:szCs w:val="28"/>
              </w:rPr>
              <w:t>）</w:t>
            </w:r>
            <w:r w:rsidRPr="000B17C3">
              <w:rPr>
                <w:rFonts w:ascii="楷体" w:eastAsia="楷体" w:hAnsi="楷体"/>
                <w:noProof/>
                <w:sz w:val="28"/>
                <w:szCs w:val="28"/>
              </w:rPr>
              <w:t>，</w:t>
            </w: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方有资格</w:t>
            </w:r>
            <w:r w:rsidRPr="000B17C3">
              <w:rPr>
                <w:rFonts w:ascii="楷体" w:eastAsia="楷体" w:hAnsi="楷体"/>
                <w:noProof/>
                <w:sz w:val="28"/>
                <w:szCs w:val="28"/>
              </w:rPr>
              <w:t>获得文学学士学位</w:t>
            </w:r>
            <w:r w:rsidRPr="000B17C3">
              <w:rPr>
                <w:rFonts w:ascii="楷体" w:eastAsia="楷体" w:hAnsi="楷体" w:hint="eastAsia"/>
                <w:noProof/>
                <w:sz w:val="28"/>
                <w:szCs w:val="28"/>
              </w:rPr>
              <w:t>。</w:t>
            </w:r>
          </w:p>
        </w:tc>
      </w:tr>
      <w:tr w:rsidR="00E71F48" w:rsidTr="009E4FA9">
        <w:trPr>
          <w:trHeight w:val="794"/>
          <w:jc w:val="center"/>
        </w:trPr>
        <w:tc>
          <w:tcPr>
            <w:tcW w:w="7792" w:type="dxa"/>
            <w:gridSpan w:val="2"/>
            <w:vAlign w:val="center"/>
          </w:tcPr>
          <w:p w:rsidR="00E71F48" w:rsidRPr="000B17C3" w:rsidRDefault="00E71F48" w:rsidP="000B17C3">
            <w:pPr>
              <w:jc w:val="left"/>
              <w:rPr>
                <w:rFonts w:ascii="楷体" w:eastAsia="楷体" w:hAnsi="楷体"/>
                <w:noProof/>
                <w:sz w:val="28"/>
                <w:szCs w:val="28"/>
              </w:rPr>
            </w:pPr>
            <w:r>
              <w:rPr>
                <w:rFonts w:ascii="楷体" w:eastAsia="楷体" w:hAnsi="楷体" w:hint="eastAsia"/>
                <w:noProof/>
                <w:sz w:val="28"/>
                <w:szCs w:val="28"/>
              </w:rPr>
              <w:t>说明：有关其它事宜均按照《南开大学本科学生学则》执行</w:t>
            </w:r>
          </w:p>
        </w:tc>
      </w:tr>
    </w:tbl>
    <w:p w:rsidR="00140CA3" w:rsidRDefault="00E71F48" w:rsidP="00140CA3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</w:p>
    <w:p w:rsidR="00E71F48" w:rsidRDefault="00E71F48" w:rsidP="00140CA3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               </w:t>
      </w:r>
      <w:r w:rsidRPr="00E71F48">
        <w:rPr>
          <w:rFonts w:asciiTheme="majorEastAsia" w:eastAsiaTheme="majorEastAsia" w:hAnsiTheme="majorEastAsia"/>
          <w:sz w:val="28"/>
          <w:szCs w:val="28"/>
        </w:rPr>
        <w:t>教学科研办公室</w:t>
      </w:r>
    </w:p>
    <w:p w:rsidR="00E71F48" w:rsidRPr="00E71F48" w:rsidRDefault="00E71F48" w:rsidP="00E71F48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 xml:space="preserve">     </w:t>
      </w:r>
      <w:r w:rsidRPr="00E71F48">
        <w:rPr>
          <w:rFonts w:asciiTheme="majorEastAsia" w:eastAsiaTheme="majorEastAsia" w:hAnsiTheme="majorEastAsia"/>
          <w:sz w:val="28"/>
          <w:szCs w:val="28"/>
        </w:rPr>
        <w:t xml:space="preserve">               </w:t>
      </w:r>
      <w:r w:rsidRPr="00E71F48">
        <w:rPr>
          <w:rFonts w:asciiTheme="majorEastAsia" w:eastAsiaTheme="majorEastAsia" w:hAnsiTheme="majorEastAsia" w:hint="eastAsia"/>
          <w:sz w:val="28"/>
          <w:szCs w:val="28"/>
        </w:rPr>
        <w:t>2021年5月</w:t>
      </w:r>
      <w:bookmarkStart w:id="0" w:name="_GoBack"/>
      <w:r w:rsidRPr="00E71F48">
        <w:rPr>
          <w:rFonts w:asciiTheme="majorEastAsia" w:eastAsiaTheme="majorEastAsia" w:hAnsiTheme="majorEastAsia" w:hint="eastAsia"/>
          <w:sz w:val="28"/>
          <w:szCs w:val="28"/>
        </w:rPr>
        <w:t>1</w:t>
      </w:r>
      <w:r w:rsidRPr="00E71F48">
        <w:rPr>
          <w:rFonts w:asciiTheme="majorEastAsia" w:eastAsiaTheme="majorEastAsia" w:hAnsiTheme="majorEastAsia"/>
          <w:sz w:val="28"/>
          <w:szCs w:val="28"/>
        </w:rPr>
        <w:t>8</w:t>
      </w:r>
      <w:bookmarkEnd w:id="0"/>
      <w:r w:rsidRPr="00E71F48">
        <w:rPr>
          <w:rFonts w:asciiTheme="majorEastAsia" w:eastAsiaTheme="majorEastAsia" w:hAnsiTheme="majorEastAsia" w:hint="eastAsia"/>
          <w:sz w:val="28"/>
          <w:szCs w:val="28"/>
        </w:rPr>
        <w:t>日</w:t>
      </w:r>
    </w:p>
    <w:sectPr w:rsidR="00E71F48" w:rsidRPr="00E71F48" w:rsidSect="00E71F48">
      <w:pgSz w:w="10319" w:h="14571" w:code="13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A3"/>
    <w:rsid w:val="000B17C3"/>
    <w:rsid w:val="00140CA3"/>
    <w:rsid w:val="0014204D"/>
    <w:rsid w:val="003B106C"/>
    <w:rsid w:val="009E4FA9"/>
    <w:rsid w:val="00E7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4D46E-2ECA-4E19-8AF3-B489BCB0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0CA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40CA3"/>
    <w:rPr>
      <w:sz w:val="18"/>
      <w:szCs w:val="18"/>
    </w:rPr>
  </w:style>
  <w:style w:type="table" w:styleId="a4">
    <w:name w:val="Table Grid"/>
    <w:basedOn w:val="a1"/>
    <w:uiPriority w:val="39"/>
    <w:rsid w:val="00140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</Words>
  <Characters>244</Characters>
  <Application>Microsoft Office Word</Application>
  <DocSecurity>0</DocSecurity>
  <Lines>2</Lines>
  <Paragraphs>1</Paragraphs>
  <ScaleCrop>false</ScaleCrop>
  <Company>UQi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2021-05-18T01:05:00Z</cp:lastPrinted>
  <dcterms:created xsi:type="dcterms:W3CDTF">2021-05-18T01:02:00Z</dcterms:created>
  <dcterms:modified xsi:type="dcterms:W3CDTF">2021-05-29T05:47:00Z</dcterms:modified>
</cp:coreProperties>
</file>